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D13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DOG BOARDING PROJECT TIMELINE, BUBGET AND RESOURCES</w:t>
      </w: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Affiliation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Section one-Project time line.</w:t>
      </w:r>
    </w:p>
    <w:p w:rsidR="00C158AF" w:rsidRDefault="00C158AF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visual list of tasks or activities arranged in a chronological man</w:t>
      </w:r>
      <w:r w:rsidR="00766F9C">
        <w:rPr>
          <w:rFonts w:ascii="Times New Roman" w:hAnsi="Times New Roman" w:cs="Times New Roman"/>
          <w:sz w:val="24"/>
          <w:szCs w:val="24"/>
        </w:rPr>
        <w:t>ner for the</w:t>
      </w:r>
      <w:r>
        <w:rPr>
          <w:rFonts w:ascii="Times New Roman" w:hAnsi="Times New Roman" w:cs="Times New Roman"/>
          <w:sz w:val="24"/>
          <w:szCs w:val="24"/>
        </w:rPr>
        <w:t xml:space="preserve"> project managers to view the entirely of the project at one place.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2700"/>
        <w:gridCol w:w="2160"/>
        <w:gridCol w:w="2250"/>
        <w:gridCol w:w="1098"/>
      </w:tblGrid>
      <w:tr w:rsidR="00C158AF" w:rsidTr="00C158AF">
        <w:tc>
          <w:tcPr>
            <w:tcW w:w="1368" w:type="dxa"/>
          </w:tcPr>
          <w:p w:rsidR="00C158AF" w:rsidRPr="00C158AF" w:rsidRDefault="00C158AF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AF">
              <w:rPr>
                <w:rFonts w:ascii="Times New Roman" w:hAnsi="Times New Roman" w:cs="Times New Roman"/>
                <w:b/>
                <w:sz w:val="24"/>
                <w:szCs w:val="24"/>
              </w:rPr>
              <w:t>Task NO.</w:t>
            </w:r>
          </w:p>
        </w:tc>
        <w:tc>
          <w:tcPr>
            <w:tcW w:w="2700" w:type="dxa"/>
          </w:tcPr>
          <w:p w:rsidR="00C158AF" w:rsidRDefault="00C158AF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Task Name</w:t>
            </w:r>
          </w:p>
        </w:tc>
        <w:tc>
          <w:tcPr>
            <w:tcW w:w="2160" w:type="dxa"/>
          </w:tcPr>
          <w:p w:rsidR="00C158AF" w:rsidRDefault="00C158AF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Planned start time</w:t>
            </w:r>
          </w:p>
        </w:tc>
        <w:tc>
          <w:tcPr>
            <w:tcW w:w="2250" w:type="dxa"/>
          </w:tcPr>
          <w:p w:rsidR="00C158AF" w:rsidRDefault="00C158AF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Planned finish time</w:t>
            </w:r>
          </w:p>
        </w:tc>
        <w:tc>
          <w:tcPr>
            <w:tcW w:w="1098" w:type="dxa"/>
          </w:tcPr>
          <w:p w:rsidR="00C158AF" w:rsidRDefault="00C158AF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</w:tr>
      <w:tr w:rsidR="009766E7" w:rsidTr="00C158AF">
        <w:tc>
          <w:tcPr>
            <w:tcW w:w="1368" w:type="dxa"/>
          </w:tcPr>
          <w:p w:rsidR="009766E7" w:rsidRPr="009766E7" w:rsidRDefault="009766E7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9766E7" w:rsidRP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Sourcing funds</w:t>
            </w:r>
          </w:p>
        </w:tc>
        <w:tc>
          <w:tcPr>
            <w:tcW w:w="2160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2250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25/10/2021</w:t>
            </w:r>
          </w:p>
        </w:tc>
        <w:tc>
          <w:tcPr>
            <w:tcW w:w="1098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10days</w:t>
            </w:r>
          </w:p>
        </w:tc>
      </w:tr>
      <w:tr w:rsidR="009766E7" w:rsidTr="00C158AF">
        <w:tc>
          <w:tcPr>
            <w:tcW w:w="1368" w:type="dxa"/>
          </w:tcPr>
          <w:p w:rsidR="009766E7" w:rsidRPr="009766E7" w:rsidRDefault="009766E7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Buying/Renting land</w:t>
            </w:r>
          </w:p>
        </w:tc>
        <w:tc>
          <w:tcPr>
            <w:tcW w:w="2160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26/10/2021</w:t>
            </w:r>
          </w:p>
        </w:tc>
        <w:tc>
          <w:tcPr>
            <w:tcW w:w="2250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31/10/2021</w:t>
            </w:r>
          </w:p>
        </w:tc>
        <w:tc>
          <w:tcPr>
            <w:tcW w:w="1098" w:type="dxa"/>
          </w:tcPr>
          <w:p w:rsidR="009766E7" w:rsidRDefault="009766E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5days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Pr="00D522D2" w:rsidRDefault="00C158AF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Contracts </w:t>
            </w:r>
          </w:p>
        </w:tc>
        <w:tc>
          <w:tcPr>
            <w:tcW w:w="2160" w:type="dxa"/>
          </w:tcPr>
          <w:p w:rsidR="00C158AF" w:rsidRPr="009766E7" w:rsidRDefault="00C158AF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5/11/2021</w:t>
            </w:r>
          </w:p>
        </w:tc>
        <w:tc>
          <w:tcPr>
            <w:tcW w:w="2250" w:type="dxa"/>
          </w:tcPr>
          <w:p w:rsidR="00C158AF" w:rsidRPr="009766E7" w:rsidRDefault="00C158AF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C158AF" w:rsidRPr="009766E7" w:rsidRDefault="00C158AF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5days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Default="00D522D2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158AF">
              <w:rPr>
                <w:rFonts w:ascii="Times New Roman" w:hAnsi="Times New Roman" w:cs="Times New Roman"/>
                <w:sz w:val="24"/>
                <w:szCs w:val="24"/>
              </w:rPr>
              <w:t xml:space="preserve">Proposals </w:t>
            </w:r>
          </w:p>
        </w:tc>
        <w:tc>
          <w:tcPr>
            <w:tcW w:w="2160" w:type="dxa"/>
          </w:tcPr>
          <w:p w:rsidR="00C158AF" w:rsidRDefault="00D522D2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5/11/2021</w:t>
            </w:r>
          </w:p>
        </w:tc>
        <w:tc>
          <w:tcPr>
            <w:tcW w:w="2250" w:type="dxa"/>
          </w:tcPr>
          <w:p w:rsidR="00C158AF" w:rsidRDefault="00D522D2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5/11/2021</w:t>
            </w:r>
          </w:p>
        </w:tc>
        <w:tc>
          <w:tcPr>
            <w:tcW w:w="1098" w:type="dxa"/>
          </w:tcPr>
          <w:p w:rsidR="00C158AF" w:rsidRDefault="00D522D2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1day 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Default="00D522D2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Document Review</w:t>
            </w:r>
          </w:p>
        </w:tc>
        <w:tc>
          <w:tcPr>
            <w:tcW w:w="216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6/11/2021</w:t>
            </w:r>
          </w:p>
        </w:tc>
        <w:tc>
          <w:tcPr>
            <w:tcW w:w="225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9/11/2021</w:t>
            </w:r>
          </w:p>
        </w:tc>
        <w:tc>
          <w:tcPr>
            <w:tcW w:w="1098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3days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Bid Date</w:t>
            </w:r>
          </w:p>
        </w:tc>
        <w:tc>
          <w:tcPr>
            <w:tcW w:w="216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1day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Award Date</w:t>
            </w:r>
          </w:p>
        </w:tc>
        <w:tc>
          <w:tcPr>
            <w:tcW w:w="216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C158AF" w:rsidRDefault="00833B4E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0days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Pr="00F41B07" w:rsidRDefault="00F41B07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Design </w:t>
            </w:r>
          </w:p>
        </w:tc>
        <w:tc>
          <w:tcPr>
            <w:tcW w:w="2160" w:type="dxa"/>
          </w:tcPr>
          <w:p w:rsidR="00C158AF" w:rsidRPr="00F41B07" w:rsidRDefault="00F41B07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11/11/2021</w:t>
            </w:r>
          </w:p>
        </w:tc>
        <w:tc>
          <w:tcPr>
            <w:tcW w:w="2250" w:type="dxa"/>
          </w:tcPr>
          <w:p w:rsidR="00C158AF" w:rsidRPr="00F41B07" w:rsidRDefault="00D670BA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F41B07"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/11/2021</w:t>
            </w:r>
          </w:p>
        </w:tc>
        <w:tc>
          <w:tcPr>
            <w:tcW w:w="1098" w:type="dxa"/>
          </w:tcPr>
          <w:p w:rsidR="00C158AF" w:rsidRPr="00F41B07" w:rsidRDefault="00D670BA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41B07"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</w:tr>
      <w:tr w:rsidR="00C158AF" w:rsidTr="00C158AF">
        <w:tc>
          <w:tcPr>
            <w:tcW w:w="1368" w:type="dxa"/>
          </w:tcPr>
          <w:p w:rsidR="00C158AF" w:rsidRPr="009766E7" w:rsidRDefault="00C158AF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C158AF" w:rsidRDefault="00D670BA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Apply for permit</w:t>
            </w:r>
          </w:p>
        </w:tc>
        <w:tc>
          <w:tcPr>
            <w:tcW w:w="2160" w:type="dxa"/>
          </w:tcPr>
          <w:p w:rsidR="00C158AF" w:rsidRDefault="00F41B07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11/11/2021</w:t>
            </w:r>
          </w:p>
        </w:tc>
        <w:tc>
          <w:tcPr>
            <w:tcW w:w="2250" w:type="dxa"/>
          </w:tcPr>
          <w:p w:rsidR="00C158AF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</w:tcPr>
          <w:p w:rsidR="00C158AF" w:rsidRDefault="00D670BA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F41B07" w:rsidTr="00C158AF">
        <w:tc>
          <w:tcPr>
            <w:tcW w:w="1368" w:type="dxa"/>
          </w:tcPr>
          <w:p w:rsidR="00F41B07" w:rsidRPr="009766E7" w:rsidRDefault="00F41B07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F41B07" w:rsidRDefault="00D670BA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Start design work</w:t>
            </w:r>
          </w:p>
        </w:tc>
        <w:tc>
          <w:tcPr>
            <w:tcW w:w="2160" w:type="dxa"/>
          </w:tcPr>
          <w:p w:rsidR="00F41B07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250" w:type="dxa"/>
          </w:tcPr>
          <w:p w:rsidR="00F41B07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</w:tcPr>
          <w:p w:rsidR="00F41B07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F41B07" w:rsidTr="00C158AF">
        <w:tc>
          <w:tcPr>
            <w:tcW w:w="1368" w:type="dxa"/>
          </w:tcPr>
          <w:p w:rsidR="00F41B07" w:rsidRPr="009766E7" w:rsidRDefault="00F41B07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F41B07" w:rsidRDefault="00D670BA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Complete design work</w:t>
            </w:r>
          </w:p>
        </w:tc>
        <w:tc>
          <w:tcPr>
            <w:tcW w:w="2160" w:type="dxa"/>
          </w:tcPr>
          <w:p w:rsidR="00F41B07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41B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670BA">
              <w:rPr>
                <w:rFonts w:ascii="Times New Roman" w:hAnsi="Times New Roman" w:cs="Times New Roman"/>
                <w:sz w:val="24"/>
                <w:szCs w:val="24"/>
              </w:rPr>
              <w:t>11/2021</w:t>
            </w:r>
          </w:p>
        </w:tc>
        <w:tc>
          <w:tcPr>
            <w:tcW w:w="2250" w:type="dxa"/>
          </w:tcPr>
          <w:p w:rsidR="00F41B07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670BA"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1098" w:type="dxa"/>
          </w:tcPr>
          <w:p w:rsidR="00F41B07" w:rsidRDefault="00D670BA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</w:t>
            </w:r>
          </w:p>
        </w:tc>
      </w:tr>
      <w:tr w:rsidR="00B36A58" w:rsidTr="00C158AF">
        <w:tc>
          <w:tcPr>
            <w:tcW w:w="1368" w:type="dxa"/>
          </w:tcPr>
          <w:p w:rsidR="00B36A58" w:rsidRPr="009766E7" w:rsidRDefault="00B36A58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B36A58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 of sale system</w:t>
            </w:r>
          </w:p>
        </w:tc>
        <w:tc>
          <w:tcPr>
            <w:tcW w:w="2160" w:type="dxa"/>
          </w:tcPr>
          <w:p w:rsidR="00B36A58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18/11/2021</w:t>
            </w:r>
          </w:p>
        </w:tc>
        <w:tc>
          <w:tcPr>
            <w:tcW w:w="2250" w:type="dxa"/>
          </w:tcPr>
          <w:p w:rsidR="00B36A58" w:rsidRDefault="00B36A5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19/11/2021</w:t>
            </w:r>
          </w:p>
        </w:tc>
        <w:tc>
          <w:tcPr>
            <w:tcW w:w="1098" w:type="dxa"/>
          </w:tcPr>
          <w:p w:rsidR="00B36A58" w:rsidRDefault="00BF0B15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2days</w:t>
            </w:r>
          </w:p>
        </w:tc>
      </w:tr>
      <w:tr w:rsidR="00D670BA" w:rsidTr="00C158AF">
        <w:tc>
          <w:tcPr>
            <w:tcW w:w="1368" w:type="dxa"/>
          </w:tcPr>
          <w:p w:rsidR="00D670BA" w:rsidRPr="009766E7" w:rsidRDefault="00D670BA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D670BA" w:rsidRPr="00F077F8" w:rsidRDefault="00F077F8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Procurement </w:t>
            </w:r>
          </w:p>
        </w:tc>
        <w:tc>
          <w:tcPr>
            <w:tcW w:w="2160" w:type="dxa"/>
          </w:tcPr>
          <w:p w:rsidR="00D670BA" w:rsidRPr="00F077F8" w:rsidRDefault="00F077F8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20/11/2021</w:t>
            </w:r>
          </w:p>
        </w:tc>
        <w:tc>
          <w:tcPr>
            <w:tcW w:w="2250" w:type="dxa"/>
          </w:tcPr>
          <w:p w:rsidR="00D670BA" w:rsidRPr="00F077F8" w:rsidRDefault="00F077F8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3/12/2021</w:t>
            </w:r>
          </w:p>
        </w:tc>
        <w:tc>
          <w:tcPr>
            <w:tcW w:w="1098" w:type="dxa"/>
          </w:tcPr>
          <w:p w:rsidR="00D670BA" w:rsidRPr="00F077F8" w:rsidRDefault="00F077F8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14days</w:t>
            </w:r>
          </w:p>
        </w:tc>
      </w:tr>
      <w:tr w:rsidR="00D670BA" w:rsidTr="00C158AF">
        <w:tc>
          <w:tcPr>
            <w:tcW w:w="1368" w:type="dxa"/>
          </w:tcPr>
          <w:p w:rsidR="00D670BA" w:rsidRPr="009766E7" w:rsidRDefault="00D670BA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D670BA" w:rsidRDefault="00F077F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Order equipment</w:t>
            </w:r>
          </w:p>
        </w:tc>
        <w:tc>
          <w:tcPr>
            <w:tcW w:w="216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20/11/2021</w:t>
            </w:r>
          </w:p>
        </w:tc>
        <w:tc>
          <w:tcPr>
            <w:tcW w:w="225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24/11/2021</w:t>
            </w:r>
          </w:p>
        </w:tc>
        <w:tc>
          <w:tcPr>
            <w:tcW w:w="1098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5days</w:t>
            </w:r>
          </w:p>
        </w:tc>
      </w:tr>
      <w:tr w:rsidR="00D670BA" w:rsidTr="00C158AF">
        <w:tc>
          <w:tcPr>
            <w:tcW w:w="1368" w:type="dxa"/>
          </w:tcPr>
          <w:p w:rsidR="00D670BA" w:rsidRPr="009766E7" w:rsidRDefault="00D670BA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D670BA" w:rsidRDefault="00F077F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1F4E43">
              <w:rPr>
                <w:rFonts w:ascii="Times New Roman" w:hAnsi="Times New Roman" w:cs="Times New Roman"/>
                <w:sz w:val="24"/>
                <w:szCs w:val="24"/>
              </w:rPr>
              <w:t>Order material</w:t>
            </w:r>
          </w:p>
        </w:tc>
        <w:tc>
          <w:tcPr>
            <w:tcW w:w="216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25/11/2021</w:t>
            </w:r>
          </w:p>
        </w:tc>
        <w:tc>
          <w:tcPr>
            <w:tcW w:w="225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27/11/2021</w:t>
            </w:r>
          </w:p>
        </w:tc>
        <w:tc>
          <w:tcPr>
            <w:tcW w:w="1098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3days</w:t>
            </w:r>
          </w:p>
        </w:tc>
      </w:tr>
      <w:tr w:rsidR="00D670BA" w:rsidTr="00C158AF">
        <w:tc>
          <w:tcPr>
            <w:tcW w:w="1368" w:type="dxa"/>
          </w:tcPr>
          <w:p w:rsidR="00D670BA" w:rsidRPr="009766E7" w:rsidRDefault="00D670BA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Hire machines</w:t>
            </w:r>
          </w:p>
        </w:tc>
        <w:tc>
          <w:tcPr>
            <w:tcW w:w="216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28/11/2021</w:t>
            </w:r>
          </w:p>
        </w:tc>
        <w:tc>
          <w:tcPr>
            <w:tcW w:w="2250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3/12/2021</w:t>
            </w:r>
          </w:p>
        </w:tc>
        <w:tc>
          <w:tcPr>
            <w:tcW w:w="1098" w:type="dxa"/>
          </w:tcPr>
          <w:p w:rsidR="00D670BA" w:rsidRDefault="001F4E4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6days</w:t>
            </w:r>
          </w:p>
        </w:tc>
      </w:tr>
      <w:tr w:rsidR="00D670BA" w:rsidTr="00C158AF">
        <w:tc>
          <w:tcPr>
            <w:tcW w:w="1368" w:type="dxa"/>
          </w:tcPr>
          <w:p w:rsidR="00D670BA" w:rsidRPr="009766E7" w:rsidRDefault="00D670BA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D670BA" w:rsidRPr="00BA6D1B" w:rsidRDefault="001F4E43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Construction </w:t>
            </w:r>
          </w:p>
        </w:tc>
        <w:tc>
          <w:tcPr>
            <w:tcW w:w="2160" w:type="dxa"/>
          </w:tcPr>
          <w:p w:rsidR="00D670BA" w:rsidRPr="00BA6D1B" w:rsidRDefault="001F4E43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4/12/2021</w:t>
            </w:r>
          </w:p>
        </w:tc>
        <w:tc>
          <w:tcPr>
            <w:tcW w:w="2250" w:type="dxa"/>
          </w:tcPr>
          <w:p w:rsidR="00D670BA" w:rsidRPr="00BA6D1B" w:rsidRDefault="001F4E43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4/2/2022</w:t>
            </w:r>
          </w:p>
        </w:tc>
        <w:tc>
          <w:tcPr>
            <w:tcW w:w="1098" w:type="dxa"/>
          </w:tcPr>
          <w:p w:rsidR="00D670BA" w:rsidRPr="00BA6D1B" w:rsidRDefault="001F4E43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62days</w:t>
            </w:r>
          </w:p>
        </w:tc>
      </w:tr>
      <w:tr w:rsidR="001F4E43" w:rsidTr="00C158AF">
        <w:tc>
          <w:tcPr>
            <w:tcW w:w="1368" w:type="dxa"/>
          </w:tcPr>
          <w:p w:rsidR="001F4E43" w:rsidRPr="009766E7" w:rsidRDefault="001F4E43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1F4E43" w:rsidRDefault="00CD717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A6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E43">
              <w:rPr>
                <w:rFonts w:ascii="Times New Roman" w:hAnsi="Times New Roman" w:cs="Times New Roman"/>
                <w:sz w:val="24"/>
                <w:szCs w:val="24"/>
              </w:rPr>
              <w:t>Building kennel</w:t>
            </w:r>
          </w:p>
        </w:tc>
        <w:tc>
          <w:tcPr>
            <w:tcW w:w="2160" w:type="dxa"/>
          </w:tcPr>
          <w:p w:rsidR="001F4E43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4/12/2021</w:t>
            </w:r>
          </w:p>
        </w:tc>
        <w:tc>
          <w:tcPr>
            <w:tcW w:w="2250" w:type="dxa"/>
          </w:tcPr>
          <w:p w:rsidR="001F4E43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4/1/2021</w:t>
            </w:r>
          </w:p>
        </w:tc>
        <w:tc>
          <w:tcPr>
            <w:tcW w:w="1098" w:type="dxa"/>
          </w:tcPr>
          <w:p w:rsidR="001F4E43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31days</w:t>
            </w:r>
          </w:p>
        </w:tc>
      </w:tr>
      <w:tr w:rsidR="00BA6D1B" w:rsidTr="00C158AF">
        <w:tc>
          <w:tcPr>
            <w:tcW w:w="1368" w:type="dxa"/>
          </w:tcPr>
          <w:p w:rsidR="00BA6D1B" w:rsidRPr="009766E7" w:rsidRDefault="00BA6D1B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Finishing of kennels</w:t>
            </w:r>
          </w:p>
        </w:tc>
        <w:tc>
          <w:tcPr>
            <w:tcW w:w="216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5/1/2021</w:t>
            </w:r>
          </w:p>
        </w:tc>
        <w:tc>
          <w:tcPr>
            <w:tcW w:w="225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18/1/2021</w:t>
            </w:r>
          </w:p>
        </w:tc>
        <w:tc>
          <w:tcPr>
            <w:tcW w:w="1098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14days</w:t>
            </w:r>
          </w:p>
        </w:tc>
      </w:tr>
      <w:tr w:rsidR="00BA6D1B" w:rsidTr="00C158AF">
        <w:tc>
          <w:tcPr>
            <w:tcW w:w="1368" w:type="dxa"/>
          </w:tcPr>
          <w:p w:rsidR="00BA6D1B" w:rsidRPr="009766E7" w:rsidRDefault="00BA6D1B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Play grounds </w:t>
            </w:r>
          </w:p>
        </w:tc>
        <w:tc>
          <w:tcPr>
            <w:tcW w:w="216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17/1/2021</w:t>
            </w:r>
          </w:p>
        </w:tc>
        <w:tc>
          <w:tcPr>
            <w:tcW w:w="225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23/1/2021</w:t>
            </w:r>
          </w:p>
        </w:tc>
        <w:tc>
          <w:tcPr>
            <w:tcW w:w="1098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7days</w:t>
            </w:r>
          </w:p>
        </w:tc>
      </w:tr>
      <w:tr w:rsidR="00BA6D1B" w:rsidTr="00C158AF">
        <w:tc>
          <w:tcPr>
            <w:tcW w:w="1368" w:type="dxa"/>
          </w:tcPr>
          <w:p w:rsidR="00BA6D1B" w:rsidRPr="009766E7" w:rsidRDefault="00BA6D1B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Swimming pool</w:t>
            </w:r>
          </w:p>
        </w:tc>
        <w:tc>
          <w:tcPr>
            <w:tcW w:w="216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24/1/2021</w:t>
            </w:r>
          </w:p>
        </w:tc>
        <w:tc>
          <w:tcPr>
            <w:tcW w:w="2250" w:type="dxa"/>
          </w:tcPr>
          <w:p w:rsidR="00BA6D1B" w:rsidRDefault="00BA6D1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4/2/2021</w:t>
            </w:r>
          </w:p>
        </w:tc>
        <w:tc>
          <w:tcPr>
            <w:tcW w:w="1098" w:type="dxa"/>
          </w:tcPr>
          <w:p w:rsidR="00BA6D1B" w:rsidRDefault="00CD7173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10days</w:t>
            </w:r>
          </w:p>
        </w:tc>
      </w:tr>
      <w:tr w:rsidR="00F806F5" w:rsidTr="00C158AF">
        <w:tc>
          <w:tcPr>
            <w:tcW w:w="1368" w:type="dxa"/>
          </w:tcPr>
          <w:p w:rsidR="00F806F5" w:rsidRPr="009766E7" w:rsidRDefault="00F806F5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F806F5" w:rsidRDefault="00F806F5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Handing over</w:t>
            </w:r>
          </w:p>
        </w:tc>
        <w:tc>
          <w:tcPr>
            <w:tcW w:w="2160" w:type="dxa"/>
          </w:tcPr>
          <w:p w:rsidR="00F806F5" w:rsidRDefault="00F806F5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5/2/2021</w:t>
            </w:r>
          </w:p>
        </w:tc>
        <w:tc>
          <w:tcPr>
            <w:tcW w:w="2250" w:type="dxa"/>
          </w:tcPr>
          <w:p w:rsidR="00F806F5" w:rsidRDefault="00F806F5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5/2/2021</w:t>
            </w:r>
          </w:p>
        </w:tc>
        <w:tc>
          <w:tcPr>
            <w:tcW w:w="1098" w:type="dxa"/>
          </w:tcPr>
          <w:p w:rsidR="00F806F5" w:rsidRDefault="00F806F5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0days</w:t>
            </w:r>
          </w:p>
        </w:tc>
      </w:tr>
    </w:tbl>
    <w:p w:rsidR="00C158AF" w:rsidRDefault="00C158AF" w:rsidP="00E75C32">
      <w:pPr>
        <w:rPr>
          <w:rFonts w:ascii="Times New Roman" w:hAnsi="Times New Roman" w:cs="Times New Roman"/>
          <w:sz w:val="24"/>
          <w:szCs w:val="24"/>
        </w:rPr>
      </w:pPr>
    </w:p>
    <w:p w:rsidR="002F4A9C" w:rsidRDefault="002F4A9C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two budget</w:t>
      </w:r>
    </w:p>
    <w:p w:rsidR="001A5D04" w:rsidRDefault="001A5D04" w:rsidP="001A5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C8">
        <w:rPr>
          <w:rFonts w:ascii="Times New Roman" w:hAnsi="Times New Roman" w:cs="Times New Roman"/>
          <w:b/>
          <w:sz w:val="24"/>
          <w:szCs w:val="24"/>
        </w:rPr>
        <w:t>Project budget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6"/>
        <w:gridCol w:w="3420"/>
        <w:gridCol w:w="1890"/>
        <w:gridCol w:w="2355"/>
      </w:tblGrid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42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</w:t>
            </w:r>
          </w:p>
        </w:tc>
        <w:tc>
          <w:tcPr>
            <w:tcW w:w="189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355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Budget cost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Buying of Land 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5000sq m</w:t>
            </w: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$ 30,000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99198B" w:rsidRDefault="008672A8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Building </w:t>
            </w:r>
            <w:r w:rsidR="001A5D04"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kennel</w:t>
            </w:r>
          </w:p>
        </w:tc>
        <w:tc>
          <w:tcPr>
            <w:tcW w:w="189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1000</w:t>
            </w:r>
          </w:p>
        </w:tc>
        <w:tc>
          <w:tcPr>
            <w:tcW w:w="2355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$ 10,000</w:t>
            </w:r>
          </w:p>
        </w:tc>
      </w:tr>
      <w:tr w:rsidR="0099198B" w:rsidTr="00A86346">
        <w:trPr>
          <w:jc w:val="center"/>
        </w:trPr>
        <w:tc>
          <w:tcPr>
            <w:tcW w:w="826" w:type="dxa"/>
          </w:tcPr>
          <w:p w:rsidR="0099198B" w:rsidRPr="0099198B" w:rsidRDefault="0099198B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99198B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Buying resources</w:t>
            </w:r>
          </w:p>
        </w:tc>
        <w:tc>
          <w:tcPr>
            <w:tcW w:w="1890" w:type="dxa"/>
          </w:tcPr>
          <w:p w:rsidR="0099198B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99198B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99198B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abor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90" w:type="dxa"/>
          </w:tcPr>
          <w:p w:rsidR="001A5D04" w:rsidRDefault="001A5D04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99198B" w:rsidTr="00A86346">
        <w:trPr>
          <w:jc w:val="center"/>
        </w:trPr>
        <w:tc>
          <w:tcPr>
            <w:tcW w:w="826" w:type="dxa"/>
          </w:tcPr>
          <w:p w:rsidR="0099198B" w:rsidRPr="0099198B" w:rsidRDefault="0099198B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99198B" w:rsidRPr="00A86346" w:rsidRDefault="0099198B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Construction of playground</w:t>
            </w:r>
          </w:p>
        </w:tc>
        <w:tc>
          <w:tcPr>
            <w:tcW w:w="1890" w:type="dxa"/>
          </w:tcPr>
          <w:p w:rsidR="0099198B" w:rsidRPr="00A86346" w:rsidRDefault="0099198B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99198B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$9</w:t>
            </w: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,000</w:t>
            </w:r>
          </w:p>
        </w:tc>
      </w:tr>
      <w:tr w:rsidR="00A86346" w:rsidTr="00A86346">
        <w:trPr>
          <w:jc w:val="center"/>
        </w:trPr>
        <w:tc>
          <w:tcPr>
            <w:tcW w:w="826" w:type="dxa"/>
          </w:tcPr>
          <w:p w:rsidR="00A86346" w:rsidRPr="0099198B" w:rsidRDefault="00A86346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Buying resources</w:t>
            </w:r>
          </w:p>
        </w:tc>
        <w:tc>
          <w:tcPr>
            <w:tcW w:w="189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$5,000</w:t>
            </w:r>
          </w:p>
        </w:tc>
      </w:tr>
      <w:tr w:rsidR="00A86346" w:rsidTr="00A86346">
        <w:trPr>
          <w:jc w:val="center"/>
        </w:trPr>
        <w:tc>
          <w:tcPr>
            <w:tcW w:w="826" w:type="dxa"/>
          </w:tcPr>
          <w:p w:rsidR="00A86346" w:rsidRPr="0099198B" w:rsidRDefault="00A86346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labor</w:t>
            </w:r>
          </w:p>
        </w:tc>
        <w:tc>
          <w:tcPr>
            <w:tcW w:w="189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$4,000</w:t>
            </w:r>
          </w:p>
        </w:tc>
      </w:tr>
      <w:tr w:rsidR="001A5D04" w:rsidRPr="00A86346" w:rsidTr="00A86346">
        <w:trPr>
          <w:jc w:val="center"/>
        </w:trPr>
        <w:tc>
          <w:tcPr>
            <w:tcW w:w="826" w:type="dxa"/>
          </w:tcPr>
          <w:p w:rsidR="001A5D04" w:rsidRPr="00A86346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Permit cost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$75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Point-of sale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$1000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E606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Total cost</w:t>
            </w:r>
          </w:p>
        </w:tc>
        <w:tc>
          <w:tcPr>
            <w:tcW w:w="1890" w:type="dxa"/>
          </w:tcPr>
          <w:p w:rsidR="001A5D04" w:rsidRPr="009F1CE3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9F1CE3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$ 50,075</w:t>
            </w:r>
          </w:p>
        </w:tc>
      </w:tr>
    </w:tbl>
    <w:p w:rsidR="001A5D04" w:rsidRDefault="001A5D04" w:rsidP="001A5D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5D04" w:rsidRDefault="001A5D04" w:rsidP="001A5D04">
      <w:pPr>
        <w:rPr>
          <w:rFonts w:ascii="Times New Roman" w:hAnsi="Times New Roman" w:cs="Times New Roman"/>
          <w:b/>
          <w:sz w:val="24"/>
          <w:szCs w:val="24"/>
        </w:rPr>
      </w:pPr>
    </w:p>
    <w:p w:rsidR="00BF0B15" w:rsidRDefault="001A5D04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three resources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4692"/>
      </w:tblGrid>
      <w:tr w:rsidR="002C38C1" w:rsidTr="002D2DF7">
        <w:tc>
          <w:tcPr>
            <w:tcW w:w="1998" w:type="dxa"/>
          </w:tcPr>
          <w:p w:rsidR="002C38C1" w:rsidRPr="001E38FB" w:rsidRDefault="002C38C1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RESOURCE NO</w:t>
            </w:r>
          </w:p>
        </w:tc>
        <w:tc>
          <w:tcPr>
            <w:tcW w:w="4692" w:type="dxa"/>
          </w:tcPr>
          <w:p w:rsidR="002C38C1" w:rsidRDefault="002C38C1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RESOURCE NAME</w:t>
            </w:r>
          </w:p>
        </w:tc>
      </w:tr>
      <w:tr w:rsidR="001E38FB" w:rsidRPr="001E38FB" w:rsidTr="002D2DF7"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1E38FB" w:rsidRDefault="001E38FB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Kennel resources</w:t>
            </w:r>
            <w:r w:rsidR="008672A8">
              <w:rPr>
                <w:rFonts w:ascii="Times New Roman" w:hAnsi="Times New Roman" w:cs="Times New Roman"/>
                <w:b/>
                <w:sz w:val="24"/>
                <w:szCs w:val="24"/>
              </w:rPr>
              <w:t>/equipment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Powder</w:t>
            </w:r>
            <w:r w:rsidR="004A6623">
              <w:rPr>
                <w:rFonts w:ascii="Times New Roman" w:hAnsi="Times New Roman" w:cs="Times New Roman"/>
                <w:sz w:val="24"/>
                <w:szCs w:val="24"/>
              </w:rPr>
              <w:t>-coated steel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Galvanized steel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Stainless steel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00963">
              <w:rPr>
                <w:rFonts w:ascii="Times New Roman" w:hAnsi="Times New Roman" w:cs="Times New Roman"/>
                <w:sz w:val="24"/>
                <w:szCs w:val="24"/>
              </w:rPr>
              <w:t>Aluminum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Bed sheets  and mattresses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4A6623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A6623">
              <w:rPr>
                <w:rFonts w:ascii="Times New Roman" w:hAnsi="Times New Roman" w:cs="Times New Roman"/>
                <w:sz w:val="24"/>
                <w:szCs w:val="24"/>
              </w:rPr>
              <w:t>Dog beds</w:t>
            </w:r>
          </w:p>
        </w:tc>
      </w:tr>
      <w:tr w:rsidR="002C38C1" w:rsidTr="002D2DF7"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8672A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E38FB">
              <w:rPr>
                <w:rFonts w:ascii="Times New Roman" w:hAnsi="Times New Roman" w:cs="Times New Roman"/>
                <w:sz w:val="24"/>
                <w:szCs w:val="24"/>
              </w:rPr>
              <w:t>Web camera and screen</w:t>
            </w:r>
          </w:p>
        </w:tc>
      </w:tr>
      <w:tr w:rsidR="001E38FB" w:rsidRPr="001E38FB" w:rsidTr="002D2DF7"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1E38FB" w:rsidRDefault="001E38FB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Playing ground resources</w:t>
            </w:r>
            <w:r w:rsidR="008672A8">
              <w:rPr>
                <w:rFonts w:ascii="Times New Roman" w:hAnsi="Times New Roman" w:cs="Times New Roman"/>
                <w:b/>
                <w:sz w:val="24"/>
                <w:szCs w:val="24"/>
              </w:rPr>
              <w:t>/equipment</w:t>
            </w:r>
          </w:p>
        </w:tc>
      </w:tr>
      <w:tr w:rsidR="001E38FB" w:rsidRPr="001E38FB" w:rsidTr="002D2DF7"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820F4C" w:rsidRDefault="00820F4C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4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F4C">
              <w:rPr>
                <w:rFonts w:ascii="Times New Roman" w:hAnsi="Times New Roman" w:cs="Times New Roman"/>
                <w:sz w:val="24"/>
                <w:szCs w:val="24"/>
              </w:rPr>
              <w:t>Dog park benches</w:t>
            </w:r>
          </w:p>
        </w:tc>
      </w:tr>
      <w:tr w:rsidR="00820F4C" w:rsidRPr="001E38FB" w:rsidTr="002D2DF7"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P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Dog outdoor drinking fountain</w:t>
            </w:r>
          </w:p>
        </w:tc>
      </w:tr>
      <w:tr w:rsidR="00820F4C" w:rsidRPr="001E38FB" w:rsidTr="002D2DF7"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P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agility kits</w:t>
            </w:r>
          </w:p>
        </w:tc>
      </w:tr>
      <w:tr w:rsidR="00820F4C" w:rsidRPr="001E38FB" w:rsidTr="002D2DF7"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tunnel</w:t>
            </w:r>
          </w:p>
        </w:tc>
      </w:tr>
      <w:tr w:rsidR="00820F4C" w:rsidRPr="001E38FB" w:rsidTr="002D2DF7"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shade structure</w:t>
            </w:r>
          </w:p>
        </w:tc>
      </w:tr>
      <w:tr w:rsidR="00820F4C" w:rsidRPr="001E38FB" w:rsidTr="002D2DF7"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672A8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picnic tables</w:t>
            </w:r>
          </w:p>
        </w:tc>
      </w:tr>
      <w:tr w:rsidR="008672A8" w:rsidRPr="001E38FB" w:rsidTr="002D2DF7">
        <w:tc>
          <w:tcPr>
            <w:tcW w:w="1998" w:type="dxa"/>
          </w:tcPr>
          <w:p w:rsidR="008672A8" w:rsidRPr="001E38FB" w:rsidRDefault="008672A8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672A8" w:rsidRDefault="008672A8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swimming pool</w:t>
            </w:r>
          </w:p>
        </w:tc>
      </w:tr>
      <w:tr w:rsidR="008672A8" w:rsidRPr="001E38FB" w:rsidTr="002D2DF7">
        <w:tc>
          <w:tcPr>
            <w:tcW w:w="1998" w:type="dxa"/>
          </w:tcPr>
          <w:p w:rsidR="008672A8" w:rsidRPr="001E38FB" w:rsidRDefault="008672A8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672A8" w:rsidRDefault="008672A8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3C5" w:rsidRPr="001E38FB" w:rsidRDefault="000A13C5" w:rsidP="00E75C32">
      <w:pPr>
        <w:rPr>
          <w:rFonts w:ascii="Times New Roman" w:hAnsi="Times New Roman" w:cs="Times New Roman"/>
          <w:b/>
          <w:sz w:val="24"/>
          <w:szCs w:val="24"/>
        </w:rPr>
      </w:pPr>
    </w:p>
    <w:p w:rsidR="001A5D04" w:rsidRDefault="001A5D04" w:rsidP="00E75C32">
      <w:pPr>
        <w:rPr>
          <w:rFonts w:ascii="Times New Roman" w:hAnsi="Times New Roman" w:cs="Times New Roman"/>
          <w:sz w:val="24"/>
          <w:szCs w:val="24"/>
        </w:rPr>
      </w:pPr>
    </w:p>
    <w:p w:rsidR="002F4A9C" w:rsidRPr="00DA3697" w:rsidRDefault="002F4A9C" w:rsidP="00E75C32">
      <w:pPr>
        <w:rPr>
          <w:rFonts w:ascii="Times New Roman" w:hAnsi="Times New Roman" w:cs="Times New Roman"/>
          <w:sz w:val="24"/>
          <w:szCs w:val="24"/>
        </w:rPr>
      </w:pPr>
    </w:p>
    <w:sectPr w:rsidR="002F4A9C" w:rsidRPr="00DA3697" w:rsidSect="00DA369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304" w:rsidRDefault="008F3304" w:rsidP="00DA3697">
      <w:pPr>
        <w:spacing w:after="0" w:line="240" w:lineRule="auto"/>
      </w:pPr>
      <w:r>
        <w:separator/>
      </w:r>
    </w:p>
  </w:endnote>
  <w:endnote w:type="continuationSeparator" w:id="0">
    <w:p w:rsidR="008F3304" w:rsidRDefault="008F3304" w:rsidP="00DA3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304" w:rsidRDefault="008F3304" w:rsidP="00DA3697">
      <w:pPr>
        <w:spacing w:after="0" w:line="240" w:lineRule="auto"/>
      </w:pPr>
      <w:r>
        <w:separator/>
      </w:r>
    </w:p>
  </w:footnote>
  <w:footnote w:type="continuationSeparator" w:id="0">
    <w:p w:rsidR="008F3304" w:rsidRDefault="008F3304" w:rsidP="00DA3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697" w:rsidRPr="00DA3697" w:rsidRDefault="00DA369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PROJECT DRAFT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A3697">
      <w:rPr>
        <w:rFonts w:ascii="Times New Roman" w:hAnsi="Times New Roman" w:cs="Times New Roman"/>
        <w:sz w:val="24"/>
        <w:szCs w:val="24"/>
      </w:rPr>
      <w:fldChar w:fldCharType="begin"/>
    </w:r>
    <w:r w:rsidRPr="00DA36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A3697">
      <w:rPr>
        <w:rFonts w:ascii="Times New Roman" w:hAnsi="Times New Roman" w:cs="Times New Roman"/>
        <w:sz w:val="24"/>
        <w:szCs w:val="24"/>
      </w:rPr>
      <w:fldChar w:fldCharType="separate"/>
    </w:r>
    <w:r w:rsidR="00C72CC4">
      <w:rPr>
        <w:rFonts w:ascii="Times New Roman" w:hAnsi="Times New Roman" w:cs="Times New Roman"/>
        <w:noProof/>
        <w:sz w:val="24"/>
        <w:szCs w:val="24"/>
      </w:rPr>
      <w:t>3</w:t>
    </w:r>
    <w:r w:rsidRPr="00DA36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697" w:rsidRPr="00DA3697" w:rsidRDefault="00DA369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PROJECT DRAFT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A3697">
      <w:rPr>
        <w:rFonts w:ascii="Times New Roman" w:hAnsi="Times New Roman" w:cs="Times New Roman"/>
        <w:sz w:val="24"/>
        <w:szCs w:val="24"/>
      </w:rPr>
      <w:fldChar w:fldCharType="begin"/>
    </w:r>
    <w:r w:rsidRPr="00DA36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A3697">
      <w:rPr>
        <w:rFonts w:ascii="Times New Roman" w:hAnsi="Times New Roman" w:cs="Times New Roman"/>
        <w:sz w:val="24"/>
        <w:szCs w:val="24"/>
      </w:rPr>
      <w:fldChar w:fldCharType="separate"/>
    </w:r>
    <w:r w:rsidR="008F3304">
      <w:rPr>
        <w:rFonts w:ascii="Times New Roman" w:hAnsi="Times New Roman" w:cs="Times New Roman"/>
        <w:noProof/>
        <w:sz w:val="24"/>
        <w:szCs w:val="24"/>
      </w:rPr>
      <w:t>1</w:t>
    </w:r>
    <w:r w:rsidRPr="00DA36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080BEF"/>
    <w:multiLevelType w:val="hybridMultilevel"/>
    <w:tmpl w:val="24982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16772"/>
    <w:multiLevelType w:val="hybridMultilevel"/>
    <w:tmpl w:val="986C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C08E0"/>
    <w:multiLevelType w:val="hybridMultilevel"/>
    <w:tmpl w:val="50CC2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97"/>
    <w:rsid w:val="000A13C5"/>
    <w:rsid w:val="001A5D04"/>
    <w:rsid w:val="001E38FB"/>
    <w:rsid w:val="001F4E43"/>
    <w:rsid w:val="002C38C1"/>
    <w:rsid w:val="002D2DF7"/>
    <w:rsid w:val="002F4A9C"/>
    <w:rsid w:val="004A6623"/>
    <w:rsid w:val="00766F9C"/>
    <w:rsid w:val="00820F4C"/>
    <w:rsid w:val="00833B4E"/>
    <w:rsid w:val="008672A8"/>
    <w:rsid w:val="008B0D55"/>
    <w:rsid w:val="008F3304"/>
    <w:rsid w:val="009766E7"/>
    <w:rsid w:val="00982D13"/>
    <w:rsid w:val="0099198B"/>
    <w:rsid w:val="00A55858"/>
    <w:rsid w:val="00A86346"/>
    <w:rsid w:val="00B36A58"/>
    <w:rsid w:val="00BA6D1B"/>
    <w:rsid w:val="00BF0B15"/>
    <w:rsid w:val="00C158AF"/>
    <w:rsid w:val="00C72CC4"/>
    <w:rsid w:val="00CD7173"/>
    <w:rsid w:val="00D00963"/>
    <w:rsid w:val="00D522D2"/>
    <w:rsid w:val="00D670BA"/>
    <w:rsid w:val="00DA3697"/>
    <w:rsid w:val="00E75C32"/>
    <w:rsid w:val="00F077F8"/>
    <w:rsid w:val="00F41B07"/>
    <w:rsid w:val="00F8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DE0D30-515D-41CF-A3BB-F962AC9B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697"/>
  </w:style>
  <w:style w:type="paragraph" w:styleId="Footer">
    <w:name w:val="footer"/>
    <w:basedOn w:val="Normal"/>
    <w:link w:val="FooterChar"/>
    <w:uiPriority w:val="99"/>
    <w:unhideWhenUsed/>
    <w:rsid w:val="00DA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697"/>
  </w:style>
  <w:style w:type="paragraph" w:styleId="BalloonText">
    <w:name w:val="Balloon Text"/>
    <w:basedOn w:val="Normal"/>
    <w:link w:val="BalloonTextChar"/>
    <w:uiPriority w:val="99"/>
    <w:semiHidden/>
    <w:unhideWhenUsed/>
    <w:rsid w:val="00DA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6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hp</cp:lastModifiedBy>
  <cp:revision>2</cp:revision>
  <dcterms:created xsi:type="dcterms:W3CDTF">2021-09-28T17:53:00Z</dcterms:created>
  <dcterms:modified xsi:type="dcterms:W3CDTF">2021-09-28T17:53:00Z</dcterms:modified>
</cp:coreProperties>
</file>